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spacing w:after="0" w:line="240" w:lineRule="auto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Major Donor Prospect Rating Form</w:t>
      </w:r>
      <w:r>
        <w:rPr>
          <w:rFonts w:ascii="Arial" w:cs="Arial" w:hAnsi="Arial" w:eastAsia="Arial"/>
          <w:b w:val="1"/>
          <w:bCs w:val="1"/>
          <w:sz w:val="28"/>
          <w:szCs w:val="28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3807950</wp:posOffset>
            </wp:positionH>
            <wp:positionV relativeFrom="page">
              <wp:posOffset>442612</wp:posOffset>
            </wp:positionV>
            <wp:extent cx="2429799" cy="471788"/>
            <wp:effectExtent l="0" t="0" r="0" b="0"/>
            <wp:wrapTopAndBottom distT="152400" distB="152400"/>
            <wp:docPr id="1073741825" name="officeArt object" descr="UNADJUSTEDNONRAW_thumb_19a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UNADJUSTEDNONRAW_thumb_19aa.jpg" descr="UNADJUSTEDNONRAW_thumb_19aa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9799" cy="47178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spacing w:after="0" w:line="240" w:lineRule="auto"/>
        <w:rPr>
          <w:rFonts w:ascii="Arial" w:cs="Arial" w:hAnsi="Arial" w:eastAsia="Arial"/>
          <w:u w:val="single"/>
        </w:rPr>
      </w:pPr>
      <w:r>
        <w:rPr>
          <w:rFonts w:ascii="Arial Unicode MS" w:cs="Arial Unicode MS" w:hAnsi="Arial Unicode MS" w:eastAsia="Arial Unicode MS"/>
        </w:rPr>
        <w:br w:type="textWrapping"/>
      </w:r>
      <w:r>
        <w:rPr>
          <w:rFonts w:ascii="Arial" w:hAnsi="Arial"/>
          <w:rtl w:val="0"/>
          <w:lang w:val="en-US"/>
        </w:rPr>
        <w:t>ORG Board Member/Staff Person Name:  ________________________________________________</w:t>
      </w:r>
    </w:p>
    <w:p>
      <w:pPr>
        <w:pStyle w:val="Body A"/>
        <w:spacing w:after="0" w:line="240" w:lineRule="auto"/>
        <w:rPr>
          <w:rFonts w:ascii="Arial" w:cs="Arial" w:hAnsi="Arial" w:eastAsia="Arial"/>
          <w:u w:val="single"/>
        </w:rPr>
      </w:pPr>
    </w:p>
    <w:p>
      <w:pPr>
        <w:pStyle w:val="Body A"/>
        <w:spacing w:after="0" w:line="240" w:lineRule="auto"/>
        <w:rPr>
          <w:rFonts w:ascii="Arial" w:cs="Arial" w:hAnsi="Arial" w:eastAsia="Arial"/>
          <w:u w:val="single"/>
        </w:rPr>
      </w:pPr>
      <w:r>
        <w:rPr>
          <w:rFonts w:ascii="Arial" w:hAnsi="Arial"/>
          <w:rtl w:val="0"/>
          <w:lang w:val="en-US"/>
        </w:rPr>
        <w:t>Dominant Fundraising Style:  Asker, Nurturer, or Connector. __________________________________</w:t>
      </w:r>
    </w:p>
    <w:p>
      <w:pPr>
        <w:pStyle w:val="Body A"/>
        <w:spacing w:after="0" w:line="240" w:lineRule="auto"/>
        <w:rPr>
          <w:rFonts w:ascii="Arial" w:cs="Arial" w:hAnsi="Arial" w:eastAsia="Arial"/>
        </w:rPr>
      </w:pPr>
    </w:p>
    <w:tbl>
      <w:tblPr>
        <w:tblW w:w="12959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686"/>
        <w:gridCol w:w="1130"/>
        <w:gridCol w:w="1140"/>
        <w:gridCol w:w="1322"/>
        <w:gridCol w:w="1229"/>
        <w:gridCol w:w="4452"/>
      </w:tblGrid>
      <w:tr>
        <w:tblPrEx>
          <w:shd w:val="clear" w:color="auto" w:fill="ced7e7"/>
        </w:tblPrEx>
        <w:trPr>
          <w:trHeight w:val="500" w:hRule="atLeast"/>
        </w:trPr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Fonts w:ascii="Arial" w:hAnsi="Arial"/>
                <w:rtl w:val="0"/>
                <w:lang w:val="en-US"/>
              </w:rPr>
              <w:t>Candidate Name</w:t>
            </w:r>
          </w:p>
        </w:tc>
        <w:tc>
          <w:tcPr>
            <w:tcW w:type="dxa" w:w="1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Fonts w:ascii="Arial" w:hAnsi="Arial"/>
                <w:rtl w:val="0"/>
                <w:lang w:val="en-US"/>
              </w:rPr>
              <w:t>Relationship</w:t>
            </w:r>
          </w:p>
        </w:tc>
        <w:tc>
          <w:tcPr>
            <w:tcW w:type="dxa" w:w="1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Fonts w:ascii="Arial" w:hAnsi="Arial"/>
                <w:rtl w:val="0"/>
                <w:lang w:val="en-US"/>
              </w:rPr>
              <w:t>Capacity</w:t>
            </w:r>
          </w:p>
        </w:tc>
        <w:tc>
          <w:tcPr>
            <w:tcW w:type="dxa" w:w="1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Fonts w:ascii="Arial" w:hAnsi="Arial"/>
                <w:rtl w:val="0"/>
                <w:lang w:val="en-US"/>
              </w:rPr>
              <w:t>Likelihood of Funding</w:t>
            </w:r>
          </w:p>
        </w:tc>
        <w:tc>
          <w:tcPr>
            <w:tcW w:type="dxa" w:w="12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Optimal Approach</w:t>
            </w:r>
          </w:p>
        </w:tc>
        <w:tc>
          <w:tcPr>
            <w:tcW w:type="dxa" w:w="44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Fonts w:ascii="Arial" w:hAnsi="Arial"/>
                <w:rtl w:val="0"/>
                <w:lang w:val="en-US"/>
              </w:rPr>
              <w:t>Why a strong candidate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4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4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4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4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4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4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4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4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4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4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4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4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4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4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4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4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 A"/>
        <w:widowControl w:val="0"/>
        <w:spacing w:after="0" w:line="240" w:lineRule="auto"/>
        <w:ind w:left="108" w:hanging="108"/>
        <w:jc w:val="center"/>
        <w:rPr>
          <w:rFonts w:ascii="Arial" w:cs="Arial" w:hAnsi="Arial" w:eastAsia="Arial"/>
        </w:rPr>
      </w:pPr>
    </w:p>
    <w:p>
      <w:pPr>
        <w:pStyle w:val="Body A"/>
        <w:widowControl w:val="0"/>
        <w:spacing w:after="0" w:line="240" w:lineRule="auto"/>
        <w:jc w:val="center"/>
        <w:rPr>
          <w:rFonts w:ascii="Arial" w:cs="Arial" w:hAnsi="Arial" w:eastAsia="Arial"/>
        </w:rPr>
      </w:pPr>
    </w:p>
    <w:p>
      <w:pPr>
        <w:pStyle w:val="Body A"/>
        <w:widowControl w:val="0"/>
        <w:spacing w:after="0" w:line="240" w:lineRule="auto"/>
        <w:rPr>
          <w:rFonts w:ascii="Arial" w:cs="Arial" w:hAnsi="Arial" w:eastAsia="Arial"/>
        </w:rPr>
      </w:pPr>
    </w:p>
    <w:p>
      <w:pPr>
        <w:pStyle w:val="Body A"/>
        <w:spacing w:after="0" w:line="240" w:lineRule="auto"/>
        <w:jc w:val="center"/>
        <w:rPr>
          <w:rFonts w:ascii="Arial" w:cs="Arial" w:hAnsi="Arial" w:eastAsia="Arial"/>
          <w:sz w:val="20"/>
          <w:szCs w:val="20"/>
        </w:rPr>
      </w:pPr>
    </w:p>
    <w:p>
      <w:pPr>
        <w:pStyle w:val="Body A"/>
        <w:spacing w:after="0" w:line="240" w:lineRule="auto"/>
        <w:jc w:val="center"/>
        <w:rPr>
          <w:rFonts w:ascii="Avenir Heavy" w:cs="Avenir Heavy" w:hAnsi="Avenir Heavy" w:eastAsia="Avenir Heavy"/>
          <w:sz w:val="20"/>
          <w:szCs w:val="20"/>
        </w:rPr>
      </w:pPr>
      <w:r>
        <w:rPr>
          <w:rFonts w:ascii="Avenir Heavy" w:hAnsi="Avenir Heavy"/>
          <w:sz w:val="20"/>
          <w:szCs w:val="20"/>
          <w:rtl w:val="0"/>
          <w:lang w:val="en-US"/>
        </w:rPr>
        <w:t>Major Donor Prospect Rating Form Key</w:t>
      </w:r>
    </w:p>
    <w:p>
      <w:pPr>
        <w:pStyle w:val="Body A"/>
        <w:spacing w:after="0" w:line="240" w:lineRule="auto"/>
        <w:rPr>
          <w:rFonts w:ascii="Avenir Book" w:cs="Avenir Book" w:hAnsi="Avenir Book" w:eastAsia="Avenir Book"/>
          <w:sz w:val="20"/>
          <w:szCs w:val="20"/>
        </w:rPr>
      </w:pPr>
    </w:p>
    <w:p>
      <w:pPr>
        <w:pStyle w:val="Body A"/>
        <w:spacing w:after="0" w:line="240" w:lineRule="auto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Use the following key when completing the form above:</w:t>
      </w:r>
    </w:p>
    <w:p>
      <w:pPr>
        <w:pStyle w:val="Body A"/>
        <w:spacing w:after="0" w:line="280" w:lineRule="exact"/>
        <w:rPr>
          <w:rFonts w:ascii="Avenir Heavy" w:cs="Avenir Heavy" w:hAnsi="Avenir Heavy" w:eastAsia="Avenir Heavy"/>
          <w:sz w:val="20"/>
          <w:szCs w:val="20"/>
        </w:rPr>
      </w:pPr>
    </w:p>
    <w:p>
      <w:pPr>
        <w:pStyle w:val="Body A"/>
        <w:spacing w:after="0" w:line="280" w:lineRule="exact"/>
        <w:rPr>
          <w:rFonts w:ascii="Avenir Heavy" w:cs="Avenir Heavy" w:hAnsi="Avenir Heavy" w:eastAsia="Avenir Heavy"/>
          <w:sz w:val="20"/>
          <w:szCs w:val="20"/>
        </w:rPr>
      </w:pPr>
      <w:r>
        <w:rPr>
          <w:rFonts w:ascii="Avenir Heavy" w:hAnsi="Avenir Heavy"/>
          <w:sz w:val="20"/>
          <w:szCs w:val="20"/>
          <w:rtl w:val="0"/>
          <w:lang w:val="en-US"/>
        </w:rPr>
        <w:t>Relationship</w:t>
      </w:r>
    </w:p>
    <w:p>
      <w:pPr>
        <w:pStyle w:val="Body A"/>
        <w:spacing w:after="0" w:line="280" w:lineRule="exact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1 - Close friend or associate</w:t>
      </w:r>
    </w:p>
    <w:p>
      <w:pPr>
        <w:pStyle w:val="Body A"/>
        <w:spacing w:after="0" w:line="280" w:lineRule="exact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2 - Acquainted and friendly</w:t>
      </w:r>
    </w:p>
    <w:p>
      <w:pPr>
        <w:pStyle w:val="Body A"/>
        <w:spacing w:after="0" w:line="280" w:lineRule="exact"/>
        <w:rPr>
          <w:sz w:val="20"/>
          <w:szCs w:val="20"/>
          <w:lang w:val="nl-NL"/>
        </w:rPr>
      </w:pPr>
      <w:r>
        <w:rPr>
          <w:sz w:val="20"/>
          <w:szCs w:val="20"/>
          <w:rtl w:val="0"/>
          <w:lang w:val="nl-NL"/>
        </w:rPr>
        <w:t>3 - Met several times</w:t>
      </w:r>
    </w:p>
    <w:p>
      <w:pPr>
        <w:pStyle w:val="Body A"/>
        <w:spacing w:after="0" w:line="280" w:lineRule="exact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4 - Met once or twice</w:t>
      </w:r>
    </w:p>
    <w:p>
      <w:pPr>
        <w:pStyle w:val="Body A"/>
        <w:spacing w:after="0" w:line="280" w:lineRule="exact"/>
        <w:rPr>
          <w:sz w:val="20"/>
          <w:szCs w:val="20"/>
          <w:lang w:val="nl-NL"/>
        </w:rPr>
      </w:pPr>
      <w:r>
        <w:rPr>
          <w:sz w:val="20"/>
          <w:szCs w:val="20"/>
          <w:rtl w:val="0"/>
          <w:lang w:val="nl-NL"/>
        </w:rPr>
        <w:t>5 - Never met</w:t>
      </w:r>
    </w:p>
    <w:p>
      <w:pPr>
        <w:pStyle w:val="Body A"/>
        <w:spacing w:after="0" w:line="240" w:lineRule="auto"/>
        <w:rPr>
          <w:rFonts w:ascii="Avenir Book" w:cs="Avenir Book" w:hAnsi="Avenir Book" w:eastAsia="Avenir Book"/>
          <w:sz w:val="20"/>
          <w:szCs w:val="20"/>
        </w:rPr>
      </w:pPr>
    </w:p>
    <w:p>
      <w:pPr>
        <w:pStyle w:val="Body A"/>
        <w:spacing w:after="0" w:line="240" w:lineRule="auto"/>
        <w:rPr>
          <w:rFonts w:ascii="Avenir Heavy" w:cs="Avenir Heavy" w:hAnsi="Avenir Heavy" w:eastAsia="Avenir Heavy"/>
          <w:sz w:val="20"/>
          <w:szCs w:val="20"/>
        </w:rPr>
      </w:pPr>
      <w:r>
        <w:rPr>
          <w:rFonts w:ascii="Avenir Heavy" w:hAnsi="Avenir Heavy"/>
          <w:sz w:val="20"/>
          <w:szCs w:val="20"/>
          <w:rtl w:val="0"/>
          <w:lang w:val="en-US"/>
        </w:rPr>
        <w:t>Capacity</w:t>
      </w:r>
    </w:p>
    <w:p>
      <w:pPr>
        <w:pStyle w:val="Body A"/>
        <w:spacing w:after="0" w:line="280" w:lineRule="exact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(Amount you believe this prospect could pledge to ORG)</w:t>
      </w:r>
    </w:p>
    <w:p>
      <w:pPr>
        <w:pStyle w:val="Body A"/>
        <w:spacing w:after="0" w:line="280" w:lineRule="exact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1 - $500,000 or more over 3 to 5 years</w:t>
      </w:r>
    </w:p>
    <w:p>
      <w:pPr>
        <w:pStyle w:val="Body A"/>
        <w:spacing w:after="0" w:line="280" w:lineRule="exact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2 - $250,000 or more over 3 to 5 years</w:t>
      </w:r>
    </w:p>
    <w:p>
      <w:pPr>
        <w:pStyle w:val="Body A"/>
        <w:spacing w:after="0" w:line="280" w:lineRule="exact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3 - $100,000 or more over 3 to 5 years</w:t>
      </w:r>
    </w:p>
    <w:p>
      <w:pPr>
        <w:pStyle w:val="Body A"/>
        <w:spacing w:after="0" w:line="280" w:lineRule="exact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4 - $50,000 or more over 3 to 5 years</w:t>
      </w:r>
    </w:p>
    <w:p>
      <w:pPr>
        <w:pStyle w:val="Body A"/>
        <w:spacing w:after="0" w:line="280" w:lineRule="exact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5 - $25,000 or more over 3 to 5 years</w:t>
      </w:r>
    </w:p>
    <w:p>
      <w:pPr>
        <w:pStyle w:val="Body A"/>
        <w:spacing w:after="0" w:line="280" w:lineRule="exact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6 - $10,000 or more over 3 to 5 years</w:t>
      </w:r>
    </w:p>
    <w:p>
      <w:pPr>
        <w:pStyle w:val="Body A"/>
        <w:spacing w:after="0" w:line="280" w:lineRule="exact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7 - $5,000 or more over 3 to 5 years</w:t>
      </w:r>
    </w:p>
    <w:p>
      <w:pPr>
        <w:pStyle w:val="Body A"/>
        <w:spacing w:after="0" w:line="280" w:lineRule="exact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8 - $2,500 or more over 3 to 5 years</w:t>
      </w:r>
    </w:p>
    <w:p>
      <w:pPr>
        <w:pStyle w:val="Body A"/>
        <w:spacing w:after="0" w:line="280" w:lineRule="exact"/>
        <w:rPr>
          <w:rFonts w:ascii="Avenir Book" w:cs="Avenir Book" w:hAnsi="Avenir Book" w:eastAsia="Avenir Book"/>
          <w:sz w:val="20"/>
          <w:szCs w:val="20"/>
        </w:rPr>
      </w:pPr>
    </w:p>
    <w:p>
      <w:pPr>
        <w:pStyle w:val="Body A"/>
        <w:spacing w:after="0" w:line="280" w:lineRule="exact"/>
        <w:rPr>
          <w:rFonts w:ascii="Avenir Heavy" w:cs="Avenir Heavy" w:hAnsi="Avenir Heavy" w:eastAsia="Avenir Heavy"/>
          <w:sz w:val="20"/>
          <w:szCs w:val="20"/>
        </w:rPr>
      </w:pPr>
      <w:r>
        <w:rPr>
          <w:rFonts w:ascii="Avenir Heavy" w:hAnsi="Avenir Heavy"/>
          <w:sz w:val="20"/>
          <w:szCs w:val="20"/>
          <w:rtl w:val="0"/>
          <w:lang w:val="en-US"/>
        </w:rPr>
        <w:t>Likelihood of Funding</w:t>
      </w:r>
    </w:p>
    <w:p>
      <w:pPr>
        <w:pStyle w:val="Body A"/>
        <w:spacing w:after="0" w:line="280" w:lineRule="exact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A - High level of interest in ORG</w:t>
      </w:r>
    </w:p>
    <w:p>
      <w:pPr>
        <w:pStyle w:val="Body A"/>
        <w:spacing w:after="0" w:line="280" w:lineRule="exact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B - Moderate level of interest (probably donates or attends ORG activities)</w:t>
      </w:r>
    </w:p>
    <w:p>
      <w:pPr>
        <w:pStyle w:val="Body A"/>
        <w:tabs>
          <w:tab w:val="left" w:pos="360"/>
        </w:tabs>
        <w:spacing w:after="0" w:line="280" w:lineRule="exact"/>
        <w:ind w:left="360" w:hanging="36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C - Low level of interest but with potential for cultivation (doesn't give or participate yet but is interested in the mission of ORG)</w:t>
      </w:r>
    </w:p>
    <w:p>
      <w:pPr>
        <w:pStyle w:val="Body A"/>
        <w:spacing w:after="0" w:line="280" w:lineRule="exact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D - No interest and no concern for ORG</w:t>
      </w:r>
    </w:p>
    <w:p>
      <w:pPr>
        <w:pStyle w:val="Body A"/>
        <w:spacing w:after="0" w:line="280" w:lineRule="exact"/>
        <w:rPr>
          <w:sz w:val="20"/>
          <w:szCs w:val="20"/>
        </w:rPr>
      </w:pPr>
    </w:p>
    <w:p>
      <w:pPr>
        <w:pStyle w:val="Body A"/>
        <w:spacing w:after="0" w:line="280" w:lineRule="exact"/>
        <w:rPr>
          <w:sz w:val="20"/>
          <w:szCs w:val="20"/>
        </w:rPr>
      </w:pPr>
    </w:p>
    <w:p>
      <w:pPr>
        <w:pStyle w:val="Default"/>
        <w:spacing w:after="240" w:line="380" w:lineRule="atLeast"/>
        <w:rPr>
          <w:rFonts w:ascii="Avenir Book" w:cs="Avenir Book" w:hAnsi="Avenir Book" w:eastAsia="Avenir Book"/>
          <w:sz w:val="20"/>
          <w:szCs w:val="20"/>
          <w:shd w:val="clear" w:color="auto" w:fill="ffffff"/>
        </w:rPr>
      </w:pPr>
      <w:r>
        <w:rPr>
          <w:rFonts w:ascii="Avenir Heavy" w:hAnsi="Avenir Heavy"/>
          <w:sz w:val="20"/>
          <w:szCs w:val="20"/>
          <w:shd w:val="clear" w:color="auto" w:fill="ffffff"/>
          <w:rtl w:val="0"/>
          <w:lang w:val="en-US"/>
        </w:rPr>
        <w:t xml:space="preserve">Optimal Approach </w:t>
      </w:r>
    </w:p>
    <w:p>
      <w:pPr>
        <w:pStyle w:val="Default"/>
        <w:spacing w:after="240"/>
        <w:rPr>
          <w:rFonts w:ascii="Avenir Book" w:cs="Avenir Book" w:hAnsi="Avenir Book" w:eastAsia="Avenir Book"/>
          <w:sz w:val="20"/>
          <w:szCs w:val="20"/>
          <w:shd w:val="clear" w:color="auto" w:fill="ffffff"/>
        </w:rPr>
      </w:pPr>
      <w:r>
        <w:rPr>
          <w:rFonts w:ascii="Avenir Book" w:hAnsi="Avenir Book"/>
          <w:sz w:val="20"/>
          <w:szCs w:val="20"/>
          <w:shd w:val="clear" w:color="auto" w:fill="ffffff"/>
          <w:rtl w:val="0"/>
          <w:lang w:val="en-US"/>
        </w:rPr>
        <w:t xml:space="preserve">1 </w:t>
      </w:r>
      <w:r>
        <w:rPr>
          <w:rFonts w:ascii="Avenir Book" w:hAnsi="Avenir Book" w:hint="default"/>
          <w:sz w:val="20"/>
          <w:szCs w:val="20"/>
          <w:shd w:val="clear" w:color="auto" w:fill="ffffff"/>
          <w:rtl w:val="0"/>
          <w:lang w:val="en-US"/>
        </w:rPr>
        <w:t xml:space="preserve">– </w:t>
      </w:r>
      <w:r>
        <w:rPr>
          <w:rFonts w:ascii="Avenir Book" w:hAnsi="Avenir Book"/>
          <w:sz w:val="20"/>
          <w:szCs w:val="20"/>
          <w:shd w:val="clear" w:color="auto" w:fill="ffffff"/>
          <w:rtl w:val="0"/>
          <w:lang w:val="en-US"/>
        </w:rPr>
        <w:t>I will contact</w:t>
      </w:r>
      <w:r>
        <w:rPr>
          <w:rFonts w:ascii="Arial Unicode MS" w:cs="Arial Unicode MS" w:hAnsi="Arial Unicode MS" w:eastAsia="Arial Unicode MS"/>
          <w:sz w:val="20"/>
          <w:szCs w:val="20"/>
          <w:shd w:val="clear" w:color="auto" w:fill="ffffff"/>
        </w:rPr>
        <w:br w:type="textWrapping"/>
      </w:r>
      <w:r>
        <w:rPr>
          <w:rFonts w:ascii="Avenir Book" w:hAnsi="Avenir Book"/>
          <w:sz w:val="20"/>
          <w:szCs w:val="20"/>
          <w:shd w:val="clear" w:color="auto" w:fill="ffffff"/>
          <w:rtl w:val="0"/>
          <w:lang w:val="en-US"/>
        </w:rPr>
        <w:t>2  - (Primary fundraiser) or other fundraiser to contact using my name</w:t>
      </w:r>
    </w:p>
    <w:p>
      <w:pPr>
        <w:pStyle w:val="Default"/>
        <w:spacing w:after="240"/>
      </w:pPr>
      <w:r>
        <w:rPr>
          <w:rFonts w:ascii="Avenir Book" w:hAnsi="Avenir Book"/>
          <w:sz w:val="20"/>
          <w:szCs w:val="20"/>
          <w:shd w:val="clear" w:color="auto" w:fill="ffffff"/>
          <w:rtl w:val="0"/>
          <w:lang w:val="en-US"/>
        </w:rPr>
        <w:t xml:space="preserve">3 </w:t>
      </w:r>
      <w:r>
        <w:rPr>
          <w:rFonts w:ascii="Avenir Book" w:hAnsi="Avenir Book" w:hint="default"/>
          <w:sz w:val="20"/>
          <w:szCs w:val="20"/>
          <w:shd w:val="clear" w:color="auto" w:fill="ffffff"/>
          <w:rtl w:val="0"/>
          <w:lang w:val="en-US"/>
        </w:rPr>
        <w:t xml:space="preserve">– </w:t>
      </w:r>
      <w:r>
        <w:rPr>
          <w:rFonts w:ascii="Avenir Book" w:hAnsi="Avenir Book"/>
          <w:sz w:val="20"/>
          <w:szCs w:val="20"/>
          <w:shd w:val="clear" w:color="auto" w:fill="ffffff"/>
          <w:rtl w:val="0"/>
          <w:lang w:val="en-US"/>
        </w:rPr>
        <w:t xml:space="preserve">Other </w:t>
      </w:r>
      <w:r>
        <w:rPr>
          <w:rFonts w:ascii="Avenir Book" w:hAnsi="Avenir Book" w:hint="default"/>
          <w:sz w:val="20"/>
          <w:szCs w:val="20"/>
          <w:shd w:val="clear" w:color="auto" w:fill="ffffff"/>
          <w:rtl w:val="0"/>
          <w:lang w:val="en-US"/>
        </w:rPr>
        <w:t xml:space="preserve">– </w:t>
      </w:r>
      <w:r>
        <w:rPr>
          <w:rFonts w:ascii="Avenir Book" w:hAnsi="Avenir Book"/>
          <w:sz w:val="20"/>
          <w:szCs w:val="20"/>
          <w:shd w:val="clear" w:color="auto" w:fill="ffffff"/>
          <w:rtl w:val="0"/>
          <w:lang w:val="en-US"/>
        </w:rPr>
        <w:t>Please specify</w:t>
      </w:r>
    </w:p>
    <w:sectPr>
      <w:headerReference w:type="default" r:id="rId5"/>
      <w:footerReference w:type="default" r:id="rId6"/>
      <w:pgSz w:w="15840" w:h="12240" w:orient="landscape"/>
      <w:pgMar w:top="1440" w:right="1440" w:bottom="36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Avenir Heavy">
    <w:charset w:val="00"/>
    <w:family w:val="roman"/>
    <w:pitch w:val="default"/>
  </w:font>
  <w:font w:name="Avenir Boo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